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F" w:rsidRPr="001408EB" w:rsidRDefault="00C42708" w:rsidP="00C42708">
      <w:pPr>
        <w:jc w:val="center"/>
      </w:pPr>
      <w:r w:rsidRPr="001408EB">
        <w:t>Allegato n. 1</w:t>
      </w:r>
    </w:p>
    <w:p w:rsidR="00C42708" w:rsidRPr="001408EB" w:rsidRDefault="00C42708" w:rsidP="00C42708">
      <w:pPr>
        <w:jc w:val="center"/>
      </w:pPr>
    </w:p>
    <w:p w:rsidR="00C42708" w:rsidRPr="001408EB" w:rsidRDefault="00C42708" w:rsidP="00C42708">
      <w:pPr>
        <w:jc w:val="center"/>
      </w:pPr>
      <w:r w:rsidRPr="001408EB">
        <w:t>BANDO PUBBLICO PER L’ASSEGNAZIONE DEGLI ALLOGGI DI EDILIZIA RESIDENZIALE SOCIALE PUBBLICA DESTINATI AD ANZIANI AUTOSUFFICIENTI N. 1534 DEL 11/10/2017</w:t>
      </w:r>
    </w:p>
    <w:p w:rsidR="00C42708" w:rsidRPr="001408EB" w:rsidRDefault="00C42708" w:rsidP="00C42708">
      <w:pPr>
        <w:jc w:val="center"/>
      </w:pPr>
    </w:p>
    <w:p w:rsidR="00C42708" w:rsidRPr="001408EB" w:rsidRDefault="00C42708" w:rsidP="00C42708">
      <w:pPr>
        <w:jc w:val="center"/>
      </w:pPr>
      <w:r w:rsidRPr="001408EB">
        <w:t xml:space="preserve">APPROVAZIONE GRADUATORIA </w:t>
      </w:r>
      <w:r w:rsidR="006863FD">
        <w:t>DEFINITIVA</w:t>
      </w:r>
      <w:bookmarkStart w:id="0" w:name="_GoBack"/>
      <w:bookmarkEnd w:id="0"/>
    </w:p>
    <w:p w:rsidR="00C42708" w:rsidRDefault="00C42708"/>
    <w:tbl>
      <w:tblPr>
        <w:tblW w:w="98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80"/>
        <w:gridCol w:w="860"/>
        <w:gridCol w:w="1360"/>
        <w:gridCol w:w="1403"/>
        <w:gridCol w:w="1278"/>
        <w:gridCol w:w="1500"/>
        <w:gridCol w:w="1099"/>
        <w:gridCol w:w="1500"/>
      </w:tblGrid>
      <w:tr w:rsidR="00C42708" w:rsidRPr="00C42708" w:rsidTr="00C42708">
        <w:trPr>
          <w:trHeight w:val="13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proofErr w:type="spellEnd"/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. n.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08" w:rsidRPr="00C42708" w:rsidRDefault="00C42708" w:rsidP="001E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C42708" w:rsidRPr="00C42708" w:rsidTr="009A6344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39238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03/11/2017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FIORUCCI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ENZO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1E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12/10/1952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</w:tr>
      <w:tr w:rsidR="00C42708" w:rsidRPr="00C42708" w:rsidTr="009A6344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1D5DAD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36548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16/10/2017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FANTOZZI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1E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05/12/1948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C42708" w:rsidRPr="00C42708" w:rsidTr="009A6344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1D5DAD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37160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19/10/2017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PERSICHETTI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1E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24/07/1945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C42708" w:rsidRPr="00C42708" w:rsidTr="009A6344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1D5DAD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38230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26/10/2017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BIANCONI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ELIO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1E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04/05/1939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C42708" w:rsidRPr="00C42708" w:rsidTr="009A6344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1D5DAD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42389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23/11/2017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BUCCI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GUERRINO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1E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30/12/1950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C42708" w:rsidRPr="00C42708" w:rsidTr="009A6344">
        <w:trPr>
          <w:trHeight w:val="6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1D5DAD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44623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11/12/2017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CARDONI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LILIANA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1E6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13/03/1948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AMMESSO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</w:tbl>
    <w:p w:rsidR="00C42708" w:rsidRDefault="00C42708"/>
    <w:tbl>
      <w:tblPr>
        <w:tblW w:w="964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1388"/>
        <w:gridCol w:w="1420"/>
        <w:gridCol w:w="1300"/>
        <w:gridCol w:w="1500"/>
        <w:gridCol w:w="1522"/>
        <w:gridCol w:w="1559"/>
      </w:tblGrid>
      <w:tr w:rsidR="00C42708" w:rsidRPr="00C42708" w:rsidTr="00C427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708" w:rsidRPr="00C42708" w:rsidRDefault="00C42708" w:rsidP="00C42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42708" w:rsidRPr="00C42708" w:rsidTr="00C4270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42708" w:rsidRPr="00C42708" w:rsidTr="00C427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2708" w:rsidRPr="003F2F09" w:rsidRDefault="00C42708" w:rsidP="003062FA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2708" w:rsidRPr="003F2F09" w:rsidRDefault="00C42708" w:rsidP="003062FA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2708" w:rsidRPr="003F2F09" w:rsidRDefault="00C42708" w:rsidP="003062F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2708" w:rsidRPr="003F2F09" w:rsidRDefault="00C42708" w:rsidP="003062FA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2708" w:rsidRPr="003F2F09" w:rsidRDefault="00C42708" w:rsidP="003062FA"/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2708" w:rsidRPr="003F2F09" w:rsidRDefault="00C42708" w:rsidP="003062F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2708" w:rsidRPr="003F2F09" w:rsidRDefault="00C42708" w:rsidP="003062FA"/>
        </w:tc>
      </w:tr>
      <w:tr w:rsidR="00C42708" w:rsidRPr="00C42708" w:rsidTr="00C427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708" w:rsidRPr="00C42708" w:rsidRDefault="00C42708" w:rsidP="00C42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C42708" w:rsidRDefault="00C42708"/>
    <w:p w:rsidR="00C42708" w:rsidRDefault="00C42708"/>
    <w:p w:rsidR="00C42708" w:rsidRDefault="00C42708"/>
    <w:p w:rsidR="00C42708" w:rsidRDefault="00C42708"/>
    <w:p w:rsidR="00C42708" w:rsidRDefault="00C42708"/>
    <w:p w:rsidR="00C42708" w:rsidRDefault="00C42708"/>
    <w:p w:rsidR="00C42708" w:rsidRDefault="00C42708"/>
    <w:p w:rsidR="00C42708" w:rsidRPr="001408EB" w:rsidRDefault="00C42708"/>
    <w:p w:rsidR="00C42708" w:rsidRPr="001408EB" w:rsidRDefault="00C42708" w:rsidP="009A6344">
      <w:pPr>
        <w:jc w:val="center"/>
      </w:pPr>
      <w:r w:rsidRPr="001408EB">
        <w:t>Allegato n. 2</w:t>
      </w:r>
    </w:p>
    <w:p w:rsidR="00C42708" w:rsidRPr="001408EB" w:rsidRDefault="00C42708" w:rsidP="009A6344">
      <w:pPr>
        <w:jc w:val="center"/>
      </w:pPr>
    </w:p>
    <w:p w:rsidR="00C42708" w:rsidRPr="001408EB" w:rsidRDefault="00C42708" w:rsidP="009A6344">
      <w:pPr>
        <w:jc w:val="center"/>
      </w:pPr>
      <w:r w:rsidRPr="001408EB">
        <w:t>BANDO PUBBLICO PER L’ASSEGNAZIONE DEGLI ALLOGGI DI EDILIZIA RESIDENZIALE SOCIALE PUBBLICA DESTINATI AD ANZIANI AUTOSUFFICIENTI N. 1534 DEL 11/10/2017</w:t>
      </w:r>
    </w:p>
    <w:p w:rsidR="00C42708" w:rsidRPr="001408EB" w:rsidRDefault="00C42708" w:rsidP="009A6344">
      <w:pPr>
        <w:jc w:val="center"/>
      </w:pPr>
    </w:p>
    <w:p w:rsidR="00C42708" w:rsidRPr="001408EB" w:rsidRDefault="00C42708" w:rsidP="009A6344">
      <w:pPr>
        <w:jc w:val="center"/>
      </w:pPr>
      <w:r w:rsidRPr="001408EB">
        <w:t>ELENCO DOMANDE ESCLUSE</w:t>
      </w:r>
    </w:p>
    <w:p w:rsidR="00C42708" w:rsidRDefault="00C42708"/>
    <w:p w:rsidR="009A6344" w:rsidRDefault="009A6344"/>
    <w:tbl>
      <w:tblPr>
        <w:tblW w:w="90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60"/>
        <w:gridCol w:w="1360"/>
        <w:gridCol w:w="1420"/>
        <w:gridCol w:w="1300"/>
        <w:gridCol w:w="1500"/>
        <w:gridCol w:w="1060"/>
        <w:gridCol w:w="1500"/>
      </w:tblGrid>
      <w:tr w:rsidR="009A6344" w:rsidRPr="009A6344" w:rsidTr="009A6344">
        <w:trPr>
          <w:trHeight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9A6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proofErr w:type="spellEnd"/>
            <w:r w:rsidRPr="009A6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. n.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MOTIVAZIONE DI ESCLUSIONE</w:t>
            </w:r>
          </w:p>
        </w:tc>
      </w:tr>
      <w:tr w:rsidR="009A6344" w:rsidRPr="009A6344" w:rsidTr="009A6344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44174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06/12/2017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ALBINI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ASSUNTA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30/01/1936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ESCLUSO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E01</w:t>
            </w:r>
          </w:p>
        </w:tc>
      </w:tr>
      <w:tr w:rsidR="009A6344" w:rsidRPr="009A6344" w:rsidTr="009A6344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45426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15/12/2017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BRUNELLI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LOLITA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23/04/1932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ESCLUSO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E05</w:t>
            </w:r>
          </w:p>
        </w:tc>
      </w:tr>
      <w:tr w:rsidR="009A6344" w:rsidRPr="009A6344" w:rsidTr="009A6344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42598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24/11/2017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DIAZ MOSQUETA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CLARA BERBARDA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28/05/1956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ESCLUSO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E02</w:t>
            </w:r>
          </w:p>
        </w:tc>
      </w:tr>
      <w:tr w:rsidR="009A6344" w:rsidRPr="009A6344" w:rsidTr="009A6344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45525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15/12/2017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MANUCCI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LINDUCCIO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23/02/1950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ESCLUSO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E08</w:t>
            </w:r>
          </w:p>
        </w:tc>
      </w:tr>
      <w:tr w:rsidR="009A6344" w:rsidRPr="009A6344" w:rsidTr="009A6344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45502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15/12/2017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PANUZZO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PASQUALE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14/01/1952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ESCLUSO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E05</w:t>
            </w:r>
          </w:p>
        </w:tc>
      </w:tr>
      <w:tr w:rsidR="009A6344" w:rsidRPr="009A6344" w:rsidTr="009A6344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45157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13/12/2017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RONCHI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08/05/1941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ESCLUSO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E08</w:t>
            </w:r>
          </w:p>
        </w:tc>
      </w:tr>
      <w:tr w:rsidR="009A6344" w:rsidRPr="009A6344" w:rsidTr="009A6344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6344" w:rsidRPr="009A6344" w:rsidTr="009A6344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6344" w:rsidRPr="009A6344" w:rsidTr="009A6344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Legenda: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6344" w:rsidRPr="009A6344" w:rsidTr="009A6344">
        <w:trPr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E01: assenza della condizione di cui art. 2 comma 2 R.C. n. 123/2016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6344" w:rsidRPr="009A6344" w:rsidTr="009A6344">
        <w:trPr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E02: assenza della condizione di cui art. 2 comma 1 R.C. n. 123/2016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6344" w:rsidRPr="009A6344" w:rsidTr="009A6344">
        <w:trPr>
          <w:trHeight w:val="300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E05: proprietà/usufrutto di alloggio adeguato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6344" w:rsidRPr="009A6344" w:rsidTr="009A6344">
        <w:trPr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6344">
              <w:rPr>
                <w:rFonts w:ascii="Calibri" w:eastAsia="Times New Roman" w:hAnsi="Calibri" w:cs="Calibri"/>
                <w:color w:val="000000"/>
                <w:lang w:eastAsia="it-IT"/>
              </w:rPr>
              <w:t>E08: reddito convenzionale superiore al massimo ammissibile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44" w:rsidRPr="009A6344" w:rsidRDefault="009A6344" w:rsidP="009A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9A6344" w:rsidRDefault="009A6344"/>
    <w:sectPr w:rsidR="009A6344" w:rsidSect="00ED36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DA" w:rsidRDefault="00142EDA" w:rsidP="009A6344">
      <w:pPr>
        <w:spacing w:after="0" w:line="240" w:lineRule="auto"/>
      </w:pPr>
      <w:r>
        <w:separator/>
      </w:r>
    </w:p>
  </w:endnote>
  <w:endnote w:type="continuationSeparator" w:id="0">
    <w:p w:rsidR="00142EDA" w:rsidRDefault="00142EDA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DA" w:rsidRDefault="00142EDA" w:rsidP="009A6344">
      <w:pPr>
        <w:spacing w:after="0" w:line="240" w:lineRule="auto"/>
      </w:pPr>
      <w:r>
        <w:separator/>
      </w:r>
    </w:p>
  </w:footnote>
  <w:footnote w:type="continuationSeparator" w:id="0">
    <w:p w:rsidR="00142EDA" w:rsidRDefault="00142EDA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Default="009A634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708"/>
    <w:rsid w:val="001408EB"/>
    <w:rsid w:val="00142EDA"/>
    <w:rsid w:val="001D5DAD"/>
    <w:rsid w:val="001E667D"/>
    <w:rsid w:val="004A157D"/>
    <w:rsid w:val="006863FD"/>
    <w:rsid w:val="009A6344"/>
    <w:rsid w:val="00C42708"/>
    <w:rsid w:val="00C448E7"/>
    <w:rsid w:val="00CC7565"/>
    <w:rsid w:val="00D00FAA"/>
    <w:rsid w:val="00D25DA0"/>
    <w:rsid w:val="00ED3614"/>
    <w:rsid w:val="00F6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Berettoni</cp:lastModifiedBy>
  <cp:revision>2</cp:revision>
  <dcterms:created xsi:type="dcterms:W3CDTF">2018-05-04T06:06:00Z</dcterms:created>
  <dcterms:modified xsi:type="dcterms:W3CDTF">2018-05-04T06:06:00Z</dcterms:modified>
</cp:coreProperties>
</file>